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A2BC70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D011A9">
              <w:rPr>
                <w:b/>
                <w:sz w:val="26"/>
                <w:szCs w:val="26"/>
              </w:rPr>
              <w:t>312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DED5152" w:rsidR="00B46C25" w:rsidRPr="00606A89" w:rsidRDefault="00B46C2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2</w:t>
            </w:r>
            <w:r w:rsidR="001847C1">
              <w:rPr>
                <w:b/>
                <w:sz w:val="26"/>
                <w:szCs w:val="26"/>
              </w:rPr>
              <w:t>347059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97D0FE5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1847C1" w:rsidRPr="001847C1">
        <w:rPr>
          <w:b/>
          <w:sz w:val="26"/>
          <w:szCs w:val="26"/>
        </w:rPr>
        <w:t>Вязка спиральная ВС-70/95.1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26CD10F7" w:rsidR="001964D2" w:rsidRPr="00606A89" w:rsidRDefault="001847C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847C1">
              <w:rPr>
                <w:sz w:val="24"/>
                <w:szCs w:val="26"/>
              </w:rPr>
              <w:t>Вязка спиральная ВС-70/95.1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60FF0A34" w:rsidR="008E7452" w:rsidRPr="00606A89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sz w:val="24"/>
              </w:rPr>
              <w:t xml:space="preserve">предназначена для крепления к штыревым и опорным изоляторам опор </w:t>
            </w:r>
            <w:proofErr w:type="gramStart"/>
            <w:r w:rsidR="00606A89" w:rsidRPr="00606A89">
              <w:rPr>
                <w:sz w:val="24"/>
              </w:rPr>
              <w:t>ВЛ</w:t>
            </w:r>
            <w:proofErr w:type="gramEnd"/>
            <w:r w:rsidR="00606A89" w:rsidRPr="00606A89">
              <w:rPr>
                <w:sz w:val="24"/>
              </w:rPr>
              <w:t xml:space="preserve"> 6 - 20 </w:t>
            </w:r>
            <w:proofErr w:type="spellStart"/>
            <w:r w:rsidR="00606A89" w:rsidRPr="00606A89">
              <w:rPr>
                <w:sz w:val="24"/>
              </w:rPr>
              <w:t>кВ</w:t>
            </w:r>
            <w:proofErr w:type="spellEnd"/>
            <w:r w:rsidR="00606A89" w:rsidRPr="00606A89">
              <w:rPr>
                <w:sz w:val="24"/>
              </w:rPr>
              <w:t xml:space="preserve"> защищенных проводов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7CD4564" w14:textId="77777777" w:rsidR="00E41460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proofErr w:type="spell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proofErr w:type="spell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ж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ил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провода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47C1">
              <w:rPr>
                <w:color w:val="000000"/>
                <w:sz w:val="24"/>
                <w:szCs w:val="19"/>
                <w:shd w:val="clear" w:color="auto" w:fill="FFFFFF"/>
              </w:rPr>
              <w:t>7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307DFB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3BF82A0E" w:rsidR="001847C1" w:rsidRPr="00606A89" w:rsidRDefault="001847C1" w:rsidP="001847C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1847C1">
              <w:rPr>
                <w:color w:val="000000"/>
                <w:sz w:val="24"/>
                <w:szCs w:val="19"/>
                <w:shd w:val="clear" w:color="auto" w:fill="FFFFFF"/>
              </w:rPr>
              <w:t>Особенности: изготовл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ены из оцинкован</w:t>
            </w:r>
            <w:r w:rsidRPr="001847C1">
              <w:rPr>
                <w:color w:val="000000"/>
                <w:sz w:val="24"/>
                <w:szCs w:val="19"/>
                <w:shd w:val="clear" w:color="auto" w:fill="FFFFFF"/>
              </w:rPr>
              <w:t>ной п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ружинной проволоки и имеют стой</w:t>
            </w:r>
            <w:r w:rsidRPr="001847C1">
              <w:rPr>
                <w:color w:val="000000"/>
                <w:sz w:val="24"/>
                <w:szCs w:val="19"/>
                <w:shd w:val="clear" w:color="auto" w:fill="FFFFFF"/>
              </w:rPr>
              <w:t>кое полимерное покрытие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</w:t>
      </w:r>
      <w:r w:rsidRPr="00606A89">
        <w:rPr>
          <w:sz w:val="24"/>
          <w:szCs w:val="24"/>
        </w:rPr>
        <w:lastRenderedPageBreak/>
        <w:t xml:space="preserve">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ED9CE" w14:textId="77777777" w:rsidR="00D07816" w:rsidRDefault="00D07816">
      <w:r>
        <w:separator/>
      </w:r>
    </w:p>
  </w:endnote>
  <w:endnote w:type="continuationSeparator" w:id="0">
    <w:p w14:paraId="45D6A9D0" w14:textId="77777777" w:rsidR="00D07816" w:rsidRDefault="00D0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C8DD0" w14:textId="77777777" w:rsidR="00D07816" w:rsidRDefault="00D07816">
      <w:r>
        <w:separator/>
      </w:r>
    </w:p>
  </w:footnote>
  <w:footnote w:type="continuationSeparator" w:id="0">
    <w:p w14:paraId="0D94FE0A" w14:textId="77777777" w:rsidR="00D07816" w:rsidRDefault="00D07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867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1A9"/>
    <w:rsid w:val="00D01410"/>
    <w:rsid w:val="00D02549"/>
    <w:rsid w:val="00D02878"/>
    <w:rsid w:val="00D02B18"/>
    <w:rsid w:val="00D02FB5"/>
    <w:rsid w:val="00D03663"/>
    <w:rsid w:val="00D05A6D"/>
    <w:rsid w:val="00D06E82"/>
    <w:rsid w:val="00D07816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4E7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documentManagement/types"/>
    <ds:schemaRef ds:uri="aeb3e8e0-784a-4348-b8a9-74d788c4fa59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C068B3-D064-416D-B476-1F475DCD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1413</Words>
  <Characters>8055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Дементьев Борис Александрович</cp:lastModifiedBy>
  <cp:revision>2</cp:revision>
  <cp:lastPrinted>2010-09-30T14:29:00Z</cp:lastPrinted>
  <dcterms:created xsi:type="dcterms:W3CDTF">2020-04-28T06:29:00Z</dcterms:created>
  <dcterms:modified xsi:type="dcterms:W3CDTF">2020-04-28T06:29:00Z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